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  <w:bookmarkStart w:id="0" w:name="_GoBack"/>
      <w:bookmarkEnd w:id="0"/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工程奖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75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75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CCE8CF [3212]" filled="t" stroked="t" coordsize="21600,21600" o:gfxdata="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zGFK9YAAAAKAQAADwAAAAAAAAABACAAAAAiAAAAZHJzL2Rvd25yZXYueG1sUEsBAhQAFAAAAAgA&#10;h07iQKbZwQxgAgAAxAQAAA4AAAAAAAAAAQAgAAAAJQEAAGRycy9lMm9Eb2MueG1sUEsFBgAAAAAG&#10;AAYAWQEAAPcFAAAAAA==&#10;">
                <v:fill on="t" focussize="0,0"/>
                <v:stroke weight="0.5pt" color="#CCE8C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75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75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二〇二二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联合申报单位最多不超过6家。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（1）效果图和实景图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10张以上，分辨率300dpi以上，并且未做过补光等任何修版与处理的JPEG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PNG、PSD</w:t>
      </w:r>
      <w:r>
        <w:rPr>
          <w:rFonts w:hint="eastAsia" w:ascii="宋体" w:hAnsi="宋体" w:eastAsia="宋体" w:cs="宋体"/>
          <w:sz w:val="24"/>
        </w:rPr>
        <w:t>格式。（所提供的实景照片应包括全景照片，能反映项目特色的局部照片等）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（2）主要场所照明灯具布图 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（3）照明供电系统图（注明相关供电负荷参数）、照明控制原理及系统图（如有请提供）；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（4）主要场所、区域内的照度及亮度分布图；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（5）灯具选型、数量、用途表；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（6）工程合同</w:t>
      </w:r>
      <w:r>
        <w:rPr>
          <w:rFonts w:hint="eastAsia" w:ascii="宋体" w:hAnsi="宋体" w:eastAsia="宋体" w:cs="宋体"/>
          <w:sz w:val="24"/>
          <w:lang w:val="en-US" w:eastAsia="zh-CN"/>
        </w:rPr>
        <w:t>扫描件（要求清晰可辨认）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（7）项目</w:t>
      </w:r>
      <w:r>
        <w:rPr>
          <w:rFonts w:hint="eastAsia" w:ascii="宋体" w:hAnsi="宋体" w:eastAsia="宋体" w:cs="宋体"/>
          <w:sz w:val="24"/>
          <w:lang w:val="en-US" w:eastAsia="zh-CN"/>
        </w:rPr>
        <w:t>施工</w:t>
      </w:r>
      <w:r>
        <w:rPr>
          <w:rFonts w:hint="eastAsia" w:ascii="宋体" w:hAnsi="宋体" w:eastAsia="宋体" w:cs="宋体"/>
          <w:sz w:val="24"/>
        </w:rPr>
        <w:t>单位的相关资质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包括联合申报单位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（8）提供</w:t>
      </w:r>
      <w:r>
        <w:rPr>
          <w:rFonts w:hint="eastAsia" w:ascii="宋体" w:hAnsi="宋体" w:eastAsia="宋体" w:cs="宋体"/>
          <w:sz w:val="24"/>
          <w:lang w:val="en-US" w:eastAsia="zh-CN"/>
        </w:rPr>
        <w:t>主要项目负责人</w:t>
      </w:r>
      <w:r>
        <w:rPr>
          <w:rFonts w:hint="eastAsia" w:ascii="宋体" w:hAnsi="宋体" w:eastAsia="宋体" w:cs="宋体"/>
          <w:sz w:val="24"/>
        </w:rPr>
        <w:t>的职称证书</w:t>
      </w:r>
      <w:r>
        <w:rPr>
          <w:rFonts w:hint="eastAsia" w:ascii="宋体" w:hAnsi="宋体" w:eastAsia="宋体" w:cs="宋体"/>
          <w:sz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</w:rPr>
        <w:t>件；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（9）项目竣工验收证明（</w:t>
      </w:r>
      <w:r>
        <w:rPr>
          <w:rFonts w:hint="eastAsia" w:ascii="宋体" w:hAnsi="宋体" w:eastAsia="宋体" w:cs="宋体"/>
          <w:sz w:val="24"/>
          <w:lang w:val="en-US" w:eastAsia="zh-CN"/>
        </w:rPr>
        <w:t>需有</w:t>
      </w:r>
      <w:r>
        <w:rPr>
          <w:rFonts w:hint="eastAsia" w:ascii="宋体" w:hAnsi="宋体" w:eastAsia="宋体" w:cs="宋体"/>
          <w:sz w:val="24"/>
        </w:rPr>
        <w:t>业主红章）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）业主意见证明；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）其他证明。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申报书及其他相关材料只需提供电子版，要求所有电子材料清晰可见，并与原件相符合。如有发现涉嫌违规作假行为，将取消申报资格，后果自负。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2"/>
        <w:tblW w:w="9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56"/>
        <w:gridCol w:w="1356"/>
        <w:gridCol w:w="1133"/>
        <w:gridCol w:w="827"/>
        <w:gridCol w:w="278"/>
        <w:gridCol w:w="992"/>
        <w:gridCol w:w="1274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244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244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室 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 程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室 内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 程</w:t>
            </w:r>
          </w:p>
        </w:tc>
        <w:tc>
          <w:tcPr>
            <w:tcW w:w="2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244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目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要负责</w:t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一般</w:t>
            </w:r>
            <w:r>
              <w:rPr>
                <w:rFonts w:hint="eastAsia" w:ascii="宋体" w:hAnsi="宋体" w:cs="宋体"/>
                <w:kern w:val="0"/>
                <w:sz w:val="24"/>
              </w:rPr>
              <w:t>参加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</w:t>
            </w: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5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2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2160"/>
          <w:tab w:val="left" w:pos="8640"/>
        </w:tabs>
        <w:jc w:val="center"/>
        <w:rPr>
          <w:rFonts w:hint="default"/>
          <w:b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160"/>
          <w:tab w:val="left" w:pos="8640"/>
        </w:tabs>
        <w:jc w:val="center"/>
        <w:rPr>
          <w:rFonts w:hint="default"/>
          <w:b/>
          <w:sz w:val="32"/>
          <w:szCs w:val="32"/>
          <w:lang w:val="en-US" w:eastAsia="zh-CN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2"/>
        <w:tblpPr w:leftFromText="180" w:rightFromText="180" w:vertAnchor="page" w:horzAnchor="margin" w:tblpXSpec="center" w:tblpY="2184"/>
        <w:tblW w:w="9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0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2"/>
        <w:tblpPr w:leftFromText="180" w:rightFromText="180" w:vertAnchor="page" w:horzAnchor="margin" w:tblpXSpec="center" w:tblpY="2184"/>
        <w:tblW w:w="9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47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1、详细的照明技术指标（包括光源、灯具、功率、数量、用电量及照明效果）：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2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照明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工程</w:t>
            </w:r>
            <w:r>
              <w:rPr>
                <w:rFonts w:hint="eastAsia" w:ascii="宋体" w:hAnsi="宋体"/>
                <w:sz w:val="24"/>
              </w:rPr>
              <w:t>理念、方法等的创新点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（不超过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3、照明</w:t>
            </w:r>
            <w:r>
              <w:rPr>
                <w:rFonts w:hint="eastAsia"/>
                <w:sz w:val="24"/>
                <w:lang w:val="en-US" w:eastAsia="zh-CN"/>
              </w:rPr>
              <w:t>施工</w:t>
            </w:r>
            <w:r>
              <w:rPr>
                <w:rFonts w:hint="eastAsia"/>
                <w:sz w:val="24"/>
              </w:rPr>
              <w:t>中节能措施：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2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  <w:r>
              <w:rPr>
                <w:rFonts w:hint="eastAsia"/>
                <w:sz w:val="24"/>
              </w:rPr>
              <w:t>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5、照明</w:t>
            </w:r>
            <w:r>
              <w:rPr>
                <w:rFonts w:hint="eastAsia"/>
                <w:sz w:val="24"/>
                <w:lang w:val="en-US" w:eastAsia="zh-CN"/>
              </w:rPr>
              <w:t>工程</w:t>
            </w:r>
            <w:r>
              <w:rPr>
                <w:rFonts w:hint="eastAsia"/>
                <w:sz w:val="24"/>
              </w:rPr>
              <w:t>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（不超过400个汉字）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2"/>
        <w:tblpPr w:leftFromText="180" w:rightFromText="180" w:vertAnchor="page" w:horzAnchor="margin" w:tblpX="-484" w:tblpY="234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139"/>
        <w:gridCol w:w="209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540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90"/>
        <w:gridCol w:w="900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3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198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713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98" w:type="dxa"/>
            <w:gridSpan w:val="4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37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13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施工</w:t>
      </w:r>
      <w:r>
        <w:rPr>
          <w:rFonts w:hint="eastAsia" w:ascii="宋体" w:hAnsi="宋体"/>
          <w:b/>
          <w:sz w:val="32"/>
          <w:szCs w:val="32"/>
        </w:rPr>
        <w:t>单位情况表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2160"/>
        <w:gridCol w:w="1980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七、业主单位意见</w:t>
      </w:r>
    </w:p>
    <w:tbl>
      <w:tblPr>
        <w:tblStyle w:val="2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839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八</w:t>
      </w:r>
      <w:r>
        <w:rPr>
          <w:rFonts w:hint="eastAsia"/>
          <w:b/>
          <w:sz w:val="32"/>
          <w:szCs w:val="32"/>
        </w:rPr>
        <w:t>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>
            <w:pPr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 </w:t>
            </w:r>
          </w:p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1B71BBDD-E39B-4DCD-B870-D44B7F4CC4B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E8E2421-0DD4-4F65-B443-D1F59673FA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C0D08F24-626F-4F9E-A2D9-E8B349E5EB2E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8EDBF4E-A6E6-4709-A6D5-C7442FD6BF0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2A738018-6A5C-4378-B935-718BD33B9B3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87187B2A-82D5-4926-B98C-E8A50E8D243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798D82"/>
    <w:multiLevelType w:val="singleLevel"/>
    <w:tmpl w:val="96798D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71D37245"/>
    <w:rsid w:val="24B519A1"/>
    <w:rsid w:val="25906606"/>
    <w:rsid w:val="5895722B"/>
    <w:rsid w:val="59A74900"/>
    <w:rsid w:val="609F580F"/>
    <w:rsid w:val="6E6A176E"/>
    <w:rsid w:val="71D37245"/>
    <w:rsid w:val="7E0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1202</Words>
  <Characters>1230</Characters>
  <Lines>0</Lines>
  <Paragraphs>0</Paragraphs>
  <TotalTime>0</TotalTime>
  <ScaleCrop>false</ScaleCrop>
  <LinksUpToDate>false</LinksUpToDate>
  <CharactersWithSpaces>2524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2021-06-08T08:59:00Z</dcterms:created>
  <dc:creator>Y+H</dc:creator>
  <cp:lastModifiedBy>羊阿</cp:lastModifiedBy>
  <dcterms:modified xsi:type="dcterms:W3CDTF">2022-08-02T01:35:53Z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KSOSaveFontToCloudKey">
    <vt:lpwstr>303160316_embed</vt:lpwstr>
  </property>
  <property fmtid="{D5CDD505-2E9C-101B-9397-08002B2CF9AE}" pid="4" name="ICV">
    <vt:lpwstr>55390DFFFC7F44CFA967BE2A454CFA94</vt:lpwstr>
  </property>
</Properties>
</file>